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AB" w:rsidRDefault="00541CD3" w:rsidP="00541CD3">
      <w:pPr>
        <w:jc w:val="center"/>
        <w:rPr>
          <w:b/>
          <w:sz w:val="72"/>
          <w:szCs w:val="72"/>
        </w:rPr>
      </w:pPr>
      <w:r w:rsidRPr="00541CD3">
        <w:rPr>
          <w:b/>
          <w:color w:val="4472C4" w:themeColor="accent5"/>
          <w:sz w:val="72"/>
          <w:szCs w:val="72"/>
        </w:rPr>
        <w:t>UWAGA MIESZKAŃCY</w:t>
      </w:r>
    </w:p>
    <w:p w:rsidR="00541CD3" w:rsidRDefault="00541CD3" w:rsidP="00541CD3">
      <w:pPr>
        <w:jc w:val="center"/>
        <w:rPr>
          <w:b/>
          <w:sz w:val="28"/>
          <w:szCs w:val="28"/>
        </w:rPr>
      </w:pPr>
      <w:r w:rsidRPr="00541CD3">
        <w:rPr>
          <w:b/>
          <w:sz w:val="24"/>
          <w:szCs w:val="24"/>
        </w:rPr>
        <w:t>w wyniku otwarcia ciśnienia ze stacji cieplnej Kopeckiego nastąpiło zalanie mieszkań</w:t>
      </w:r>
      <w:r>
        <w:rPr>
          <w:b/>
          <w:sz w:val="28"/>
          <w:szCs w:val="28"/>
        </w:rPr>
        <w:t xml:space="preserve"> Spółdzielnia Mieszkaniowa i GPEC przeprasza poszkodowanych</w:t>
      </w:r>
    </w:p>
    <w:p w:rsidR="00F5637B" w:rsidRPr="003A0217" w:rsidRDefault="00F5637B" w:rsidP="00541CD3">
      <w:pPr>
        <w:jc w:val="center"/>
        <w:rPr>
          <w:rFonts w:ascii="Bodoni MT Black" w:hAnsi="Bodoni MT Black"/>
          <w:b/>
          <w:sz w:val="40"/>
          <w:szCs w:val="40"/>
          <w:u w:val="single"/>
        </w:rPr>
      </w:pPr>
      <w:r w:rsidRPr="003A0217">
        <w:rPr>
          <w:rFonts w:ascii="Bodoni MT Black" w:hAnsi="Bodoni MT Black"/>
          <w:b/>
          <w:sz w:val="40"/>
          <w:szCs w:val="40"/>
          <w:u w:val="single"/>
        </w:rPr>
        <w:t xml:space="preserve">CO </w:t>
      </w:r>
      <w:r w:rsidR="003A0217">
        <w:rPr>
          <w:rFonts w:ascii="Bodoni MT Black" w:hAnsi="Bodoni MT Black"/>
          <w:b/>
          <w:sz w:val="40"/>
          <w:szCs w:val="40"/>
          <w:u w:val="single"/>
        </w:rPr>
        <w:t>Z</w:t>
      </w:r>
      <w:r w:rsidRPr="003A0217">
        <w:rPr>
          <w:rFonts w:ascii="Bodoni MT Black" w:hAnsi="Bodoni MT Black"/>
          <w:b/>
          <w:sz w:val="40"/>
          <w:szCs w:val="40"/>
          <w:u w:val="single"/>
        </w:rPr>
        <w:t>ROBI</w:t>
      </w:r>
      <w:r w:rsidRPr="003A0217">
        <w:rPr>
          <w:rFonts w:ascii="Calibri" w:hAnsi="Calibri" w:cs="Calibri"/>
          <w:b/>
          <w:sz w:val="40"/>
          <w:szCs w:val="40"/>
          <w:u w:val="single"/>
        </w:rPr>
        <w:t>Ć</w:t>
      </w:r>
      <w:r w:rsidR="003A0217" w:rsidRPr="003A0217">
        <w:rPr>
          <w:rFonts w:ascii="Bodoni MT Black" w:hAnsi="Bodoni MT Black" w:cs="Cambria"/>
          <w:b/>
          <w:sz w:val="40"/>
          <w:szCs w:val="40"/>
          <w:u w:val="single"/>
        </w:rPr>
        <w:t xml:space="preserve"> TERAZ</w:t>
      </w:r>
      <w:r w:rsidRPr="003A0217">
        <w:rPr>
          <w:rFonts w:ascii="Bodoni MT Black" w:hAnsi="Bodoni MT Black"/>
          <w:b/>
          <w:sz w:val="40"/>
          <w:szCs w:val="40"/>
          <w:u w:val="single"/>
        </w:rPr>
        <w:t>?</w:t>
      </w:r>
    </w:p>
    <w:p w:rsidR="00F5637B" w:rsidRPr="00F5637B" w:rsidRDefault="00F5637B" w:rsidP="00F5637B">
      <w:pPr>
        <w:pStyle w:val="Akapitzlist"/>
        <w:numPr>
          <w:ilvl w:val="0"/>
          <w:numId w:val="2"/>
        </w:numPr>
        <w:rPr>
          <w:rFonts w:ascii="Arial Black" w:hAnsi="Arial Black" w:cs="Aharoni"/>
          <w:sz w:val="28"/>
          <w:szCs w:val="28"/>
        </w:rPr>
      </w:pPr>
      <w:r w:rsidRPr="00F5637B">
        <w:rPr>
          <w:rFonts w:ascii="Arial Black" w:hAnsi="Arial Black" w:cs="Aharoni"/>
          <w:sz w:val="28"/>
          <w:szCs w:val="28"/>
        </w:rPr>
        <w:t>Zabezpiecz rozmiar szkody</w:t>
      </w:r>
    </w:p>
    <w:p w:rsidR="00F5637B" w:rsidRPr="00F5637B" w:rsidRDefault="00F5637B" w:rsidP="00F5637B">
      <w:pPr>
        <w:pStyle w:val="Akapitzlist"/>
        <w:numPr>
          <w:ilvl w:val="0"/>
          <w:numId w:val="2"/>
        </w:numPr>
        <w:rPr>
          <w:rFonts w:ascii="Arial Black" w:hAnsi="Arial Black" w:cs="Aharoni"/>
          <w:sz w:val="28"/>
          <w:szCs w:val="28"/>
        </w:rPr>
      </w:pPr>
      <w:r w:rsidRPr="00F5637B">
        <w:rPr>
          <w:rFonts w:ascii="Arial Black" w:hAnsi="Arial Black" w:cs="Aharoni"/>
          <w:sz w:val="28"/>
          <w:szCs w:val="28"/>
        </w:rPr>
        <w:t>Sp</w:t>
      </w:r>
      <w:r>
        <w:rPr>
          <w:rFonts w:ascii="Arial Black" w:hAnsi="Arial Black" w:cs="Aharoni"/>
          <w:sz w:val="28"/>
          <w:szCs w:val="28"/>
        </w:rPr>
        <w:t>o</w:t>
      </w:r>
      <w:r w:rsidRPr="00F5637B">
        <w:rPr>
          <w:rFonts w:ascii="Arial Black" w:hAnsi="Arial Black" w:cs="Aharoni"/>
          <w:sz w:val="28"/>
          <w:szCs w:val="28"/>
        </w:rPr>
        <w:t>rzą</w:t>
      </w:r>
      <w:r>
        <w:rPr>
          <w:rFonts w:ascii="Arial Black" w:hAnsi="Arial Black" w:cs="Aharoni"/>
          <w:sz w:val="28"/>
          <w:szCs w:val="28"/>
        </w:rPr>
        <w:t>dź aktualną dokumentację</w:t>
      </w:r>
      <w:r w:rsidRPr="00F5637B">
        <w:rPr>
          <w:rFonts w:ascii="Arial Black" w:hAnsi="Arial Black" w:cs="Aharoni"/>
          <w:sz w:val="28"/>
          <w:szCs w:val="28"/>
        </w:rPr>
        <w:t xml:space="preserve"> fotograficzną</w:t>
      </w:r>
    </w:p>
    <w:p w:rsidR="00F5637B" w:rsidRPr="00F5637B" w:rsidRDefault="00F5637B" w:rsidP="00F5637B">
      <w:pPr>
        <w:pStyle w:val="Akapitzlist"/>
        <w:numPr>
          <w:ilvl w:val="0"/>
          <w:numId w:val="2"/>
        </w:numPr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Zgłoś szkodę</w:t>
      </w:r>
      <w:r w:rsidRPr="00F5637B">
        <w:rPr>
          <w:rFonts w:ascii="Arial Black" w:hAnsi="Arial Black" w:cs="Aharoni"/>
          <w:sz w:val="28"/>
          <w:szCs w:val="28"/>
        </w:rPr>
        <w:t xml:space="preserve"> do ub</w:t>
      </w:r>
      <w:r>
        <w:rPr>
          <w:rFonts w:ascii="Arial Black" w:hAnsi="Arial Black" w:cs="Aharoni"/>
          <w:sz w:val="28"/>
          <w:szCs w:val="28"/>
        </w:rPr>
        <w:t>e</w:t>
      </w:r>
      <w:r w:rsidRPr="00F5637B">
        <w:rPr>
          <w:rFonts w:ascii="Arial Black" w:hAnsi="Arial Black" w:cs="Aharoni"/>
          <w:sz w:val="28"/>
          <w:szCs w:val="28"/>
        </w:rPr>
        <w:t>zpieczyciela</w:t>
      </w:r>
    </w:p>
    <w:p w:rsidR="00541CD3" w:rsidRDefault="00541CD3" w:rsidP="00541CD3">
      <w:pPr>
        <w:jc w:val="center"/>
        <w:rPr>
          <w:rFonts w:ascii="Bodoni MT Black" w:hAnsi="Bodoni MT Black"/>
          <w:b/>
          <w:sz w:val="48"/>
          <w:szCs w:val="48"/>
          <w:u w:val="single"/>
        </w:rPr>
      </w:pPr>
      <w:r w:rsidRPr="00541CD3">
        <w:rPr>
          <w:rFonts w:ascii="Bodoni MT Black" w:hAnsi="Bodoni MT Black"/>
          <w:b/>
          <w:sz w:val="48"/>
          <w:szCs w:val="48"/>
          <w:u w:val="single"/>
        </w:rPr>
        <w:t>Jak zgłosi</w:t>
      </w:r>
      <w:r w:rsidRPr="00541CD3">
        <w:rPr>
          <w:rFonts w:ascii="Cambria" w:hAnsi="Cambria" w:cs="Cambria"/>
          <w:b/>
          <w:sz w:val="48"/>
          <w:szCs w:val="48"/>
          <w:u w:val="single"/>
        </w:rPr>
        <w:t>ć</w:t>
      </w:r>
      <w:r w:rsidRPr="00541CD3">
        <w:rPr>
          <w:rFonts w:ascii="Bodoni MT Black" w:hAnsi="Bodoni MT Black"/>
          <w:b/>
          <w:sz w:val="48"/>
          <w:szCs w:val="48"/>
          <w:u w:val="single"/>
        </w:rPr>
        <w:t xml:space="preserve"> szkod</w:t>
      </w:r>
      <w:r w:rsidRPr="00541CD3">
        <w:rPr>
          <w:rFonts w:ascii="Cambria" w:hAnsi="Cambria" w:cs="Cambria"/>
          <w:b/>
          <w:sz w:val="48"/>
          <w:szCs w:val="48"/>
          <w:u w:val="single"/>
        </w:rPr>
        <w:t>ę</w:t>
      </w:r>
      <w:r w:rsidRPr="00541CD3">
        <w:rPr>
          <w:rFonts w:ascii="Bodoni MT Black" w:hAnsi="Bodoni MT Black"/>
          <w:b/>
          <w:sz w:val="48"/>
          <w:szCs w:val="48"/>
          <w:u w:val="single"/>
        </w:rPr>
        <w:t>?</w:t>
      </w:r>
    </w:p>
    <w:p w:rsidR="00541CD3" w:rsidRPr="003A0217" w:rsidRDefault="00F5637B" w:rsidP="00541CD3">
      <w:pPr>
        <w:rPr>
          <w:rFonts w:ascii="Bodoni MT Black" w:hAnsi="Bodoni MT Black"/>
          <w:sz w:val="36"/>
          <w:szCs w:val="36"/>
        </w:rPr>
      </w:pPr>
      <w:r w:rsidRPr="003A0217">
        <w:rPr>
          <w:rFonts w:ascii="Bodoni MT Black" w:hAnsi="Bodoni MT Black"/>
          <w:b/>
          <w:sz w:val="36"/>
          <w:szCs w:val="36"/>
          <w:u w:val="single"/>
        </w:rPr>
        <w:t>1.</w:t>
      </w:r>
      <w:r w:rsidR="00541CD3" w:rsidRPr="003A0217">
        <w:rPr>
          <w:rFonts w:ascii="Bodoni MT Black" w:hAnsi="Bodoni MT Black"/>
          <w:b/>
          <w:sz w:val="36"/>
          <w:szCs w:val="36"/>
          <w:u w:val="single"/>
        </w:rPr>
        <w:t xml:space="preserve">Mam mieszkanie ubezpieczone indywidualnie: </w:t>
      </w:r>
    </w:p>
    <w:p w:rsidR="00541CD3" w:rsidRDefault="00F5637B" w:rsidP="00F5637B">
      <w:pPr>
        <w:rPr>
          <w:b/>
          <w:sz w:val="28"/>
          <w:szCs w:val="28"/>
        </w:rPr>
      </w:pPr>
      <w:r w:rsidRPr="00F5637B">
        <w:rPr>
          <w:rFonts w:ascii="Tahoma" w:hAnsi="Tahoma" w:cs="Tahoma"/>
          <w:b/>
          <w:sz w:val="24"/>
          <w:szCs w:val="24"/>
        </w:rPr>
        <w:t>Zadzwoń</w:t>
      </w:r>
      <w:r>
        <w:rPr>
          <w:b/>
          <w:sz w:val="28"/>
          <w:szCs w:val="28"/>
        </w:rPr>
        <w:t xml:space="preserve"> na telefon „swojego” ubezpieczyciela, podając:  nr swojej polisy, datę zdarzenia (29.08.2013 r.)</w:t>
      </w:r>
      <w:r w:rsidR="00EF295C">
        <w:rPr>
          <w:b/>
          <w:sz w:val="28"/>
          <w:szCs w:val="28"/>
        </w:rPr>
        <w:t>, krótki opis szkód</w:t>
      </w:r>
      <w:r>
        <w:rPr>
          <w:b/>
          <w:sz w:val="28"/>
          <w:szCs w:val="28"/>
        </w:rPr>
        <w:t xml:space="preserve"> oraz uzyskaj nr pod jakim szkoda została zarejestrowana</w:t>
      </w:r>
    </w:p>
    <w:p w:rsidR="00EF295C" w:rsidRPr="003A0217" w:rsidRDefault="00EF295C" w:rsidP="00EF295C">
      <w:pPr>
        <w:rPr>
          <w:rFonts w:ascii="Bodoni MT Black" w:hAnsi="Bodoni MT Black"/>
          <w:b/>
          <w:sz w:val="36"/>
          <w:szCs w:val="36"/>
          <w:u w:val="single"/>
        </w:rPr>
      </w:pPr>
      <w:r w:rsidRPr="003A0217">
        <w:rPr>
          <w:rFonts w:ascii="Bodoni MT Black" w:hAnsi="Bodoni MT Black"/>
          <w:b/>
          <w:sz w:val="36"/>
          <w:szCs w:val="36"/>
          <w:u w:val="single"/>
        </w:rPr>
        <w:t>2</w:t>
      </w:r>
      <w:r w:rsidRPr="003A0217">
        <w:rPr>
          <w:rFonts w:ascii="Bodoni MT Black" w:hAnsi="Bodoni MT Black"/>
          <w:b/>
          <w:sz w:val="36"/>
          <w:szCs w:val="36"/>
          <w:u w:val="single"/>
        </w:rPr>
        <w:t>.Mam mies</w:t>
      </w:r>
      <w:r w:rsidRPr="003A0217">
        <w:rPr>
          <w:rFonts w:ascii="Bodoni MT Black" w:hAnsi="Bodoni MT Black"/>
          <w:b/>
          <w:sz w:val="36"/>
          <w:szCs w:val="36"/>
          <w:u w:val="single"/>
        </w:rPr>
        <w:t>zkanie ubezpieczone „przy czynszu”:</w:t>
      </w:r>
    </w:p>
    <w:p w:rsidR="00EF295C" w:rsidRDefault="00EF295C" w:rsidP="00EF295C">
      <w:pPr>
        <w:rPr>
          <w:b/>
          <w:sz w:val="28"/>
          <w:szCs w:val="28"/>
        </w:rPr>
      </w:pPr>
      <w:r w:rsidRPr="00EF295C">
        <w:rPr>
          <w:rFonts w:ascii="Tahoma" w:hAnsi="Tahoma" w:cs="Tahoma"/>
          <w:b/>
          <w:sz w:val="24"/>
          <w:szCs w:val="24"/>
        </w:rPr>
        <w:t>Zadzwoń</w:t>
      </w:r>
      <w:r>
        <w:rPr>
          <w:rFonts w:ascii="Tahoma" w:hAnsi="Tahoma" w:cs="Tahoma"/>
          <w:b/>
          <w:sz w:val="24"/>
          <w:szCs w:val="24"/>
        </w:rPr>
        <w:t xml:space="preserve"> telefon nr: 801 597 597 lub 42/66 66 500  </w:t>
      </w:r>
      <w:r w:rsidRPr="00EF295C">
        <w:rPr>
          <w:rFonts w:ascii="Tahoma" w:hAnsi="Tahoma" w:cs="Tahoma"/>
          <w:b/>
          <w:sz w:val="20"/>
          <w:szCs w:val="20"/>
        </w:rPr>
        <w:t>(dla komórkowych)</w:t>
      </w:r>
      <w:r>
        <w:rPr>
          <w:rFonts w:ascii="Tahoma" w:hAnsi="Tahoma" w:cs="Tahoma"/>
          <w:b/>
          <w:sz w:val="20"/>
          <w:szCs w:val="20"/>
        </w:rPr>
        <w:t xml:space="preserve">,          lub </w:t>
      </w:r>
      <w:r w:rsidRPr="00EF295C">
        <w:rPr>
          <w:rFonts w:ascii="Tahoma" w:hAnsi="Tahoma" w:cs="Tahoma"/>
          <w:b/>
          <w:sz w:val="24"/>
          <w:szCs w:val="24"/>
        </w:rPr>
        <w:t>e-mail: centrum pomocy @uniqa.pl</w:t>
      </w:r>
      <w:r>
        <w:rPr>
          <w:rFonts w:ascii="Tahoma" w:hAnsi="Tahoma" w:cs="Tahoma"/>
          <w:b/>
          <w:sz w:val="20"/>
          <w:szCs w:val="20"/>
        </w:rPr>
        <w:t xml:space="preserve">; </w:t>
      </w:r>
      <w:r w:rsidRPr="003A0217">
        <w:rPr>
          <w:rFonts w:ascii="Tahoma" w:hAnsi="Tahoma" w:cs="Tahoma"/>
          <w:b/>
          <w:sz w:val="20"/>
          <w:szCs w:val="20"/>
        </w:rPr>
        <w:t>lub</w:t>
      </w:r>
      <w:r w:rsidRPr="00EF295C">
        <w:rPr>
          <w:rFonts w:ascii="Tahoma" w:hAnsi="Tahoma" w:cs="Tahoma"/>
          <w:b/>
          <w:sz w:val="24"/>
          <w:szCs w:val="24"/>
        </w:rPr>
        <w:t xml:space="preserve"> </w:t>
      </w:r>
      <w:r w:rsidR="003A0217" w:rsidRPr="003A0217">
        <w:rPr>
          <w:rFonts w:ascii="Tahoma" w:hAnsi="Tahoma" w:cs="Tahoma"/>
          <w:b/>
        </w:rPr>
        <w:t>wyś</w:t>
      </w:r>
      <w:r w:rsidRPr="003A0217">
        <w:rPr>
          <w:rFonts w:ascii="Tahoma" w:hAnsi="Tahoma" w:cs="Tahoma"/>
          <w:b/>
        </w:rPr>
        <w:t xml:space="preserve">lij fax na numer </w:t>
      </w:r>
      <w:r w:rsidR="003A0217" w:rsidRPr="003A0217">
        <w:rPr>
          <w:rFonts w:ascii="Tahoma" w:hAnsi="Tahoma" w:cs="Tahoma"/>
          <w:b/>
        </w:rPr>
        <w:t xml:space="preserve">42/63770 88 </w:t>
      </w:r>
      <w:r w:rsidRPr="00EF295C">
        <w:rPr>
          <w:rFonts w:ascii="Tahoma" w:hAnsi="Tahoma" w:cs="Tahoma"/>
          <w:b/>
          <w:sz w:val="24"/>
          <w:szCs w:val="24"/>
        </w:rPr>
        <w:t>podając</w:t>
      </w:r>
      <w:r>
        <w:rPr>
          <w:rFonts w:ascii="Tahoma" w:hAnsi="Tahoma" w:cs="Tahoma"/>
          <w:b/>
          <w:sz w:val="24"/>
          <w:szCs w:val="24"/>
        </w:rPr>
        <w:t xml:space="preserve"> nr polisy – </w:t>
      </w:r>
      <w:r w:rsidRPr="003A0217">
        <w:rPr>
          <w:rFonts w:ascii="Tahoma" w:hAnsi="Tahoma" w:cs="Tahoma"/>
          <w:b/>
          <w:sz w:val="28"/>
          <w:szCs w:val="28"/>
        </w:rPr>
        <w:t>956A151137</w:t>
      </w:r>
      <w:r>
        <w:rPr>
          <w:rFonts w:ascii="Tahoma" w:hAnsi="Tahoma" w:cs="Tahoma"/>
          <w:b/>
          <w:sz w:val="24"/>
          <w:szCs w:val="24"/>
        </w:rPr>
        <w:t>,</w:t>
      </w:r>
      <w:r w:rsidRPr="00EF2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datę zdarzenia (29.08.2013 r.)</w:t>
      </w:r>
      <w:r>
        <w:rPr>
          <w:b/>
          <w:sz w:val="28"/>
          <w:szCs w:val="28"/>
        </w:rPr>
        <w:t xml:space="preserve">, krótki opis szkód </w:t>
      </w:r>
      <w:r>
        <w:rPr>
          <w:b/>
          <w:sz w:val="28"/>
          <w:szCs w:val="28"/>
        </w:rPr>
        <w:t>oraz uzyskaj nr pod jakim szkoda została zarejestrowana</w:t>
      </w:r>
    </w:p>
    <w:p w:rsidR="003A0217" w:rsidRPr="003A0217" w:rsidRDefault="003A0217" w:rsidP="00EF295C">
      <w:pPr>
        <w:rPr>
          <w:rFonts w:ascii="Tahoma" w:hAnsi="Tahoma" w:cs="Tahoma"/>
          <w:i/>
          <w:sz w:val="24"/>
          <w:szCs w:val="24"/>
        </w:rPr>
      </w:pPr>
      <w:r w:rsidRPr="003A0217">
        <w:rPr>
          <w:b/>
          <w:i/>
          <w:sz w:val="28"/>
          <w:szCs w:val="28"/>
        </w:rPr>
        <w:t>Szkoda będzie zlikwidowana z polisy „przy czynszu”</w:t>
      </w:r>
    </w:p>
    <w:p w:rsidR="00EF295C" w:rsidRPr="003A0217" w:rsidRDefault="003A0217" w:rsidP="003A0217">
      <w:pPr>
        <w:rPr>
          <w:rFonts w:ascii="Bodoni MT Black" w:hAnsi="Bodoni MT Black"/>
          <w:sz w:val="40"/>
          <w:szCs w:val="40"/>
        </w:rPr>
      </w:pPr>
      <w:r w:rsidRPr="003A0217">
        <w:rPr>
          <w:rFonts w:ascii="Bodoni MT Black" w:hAnsi="Bodoni MT Black"/>
          <w:b/>
          <w:sz w:val="40"/>
          <w:szCs w:val="40"/>
          <w:u w:val="single"/>
        </w:rPr>
        <w:t>3.</w:t>
      </w:r>
      <w:r w:rsidR="00EF295C" w:rsidRPr="003A0217">
        <w:rPr>
          <w:rFonts w:ascii="Bodoni MT Black" w:hAnsi="Bodoni MT Black"/>
          <w:b/>
          <w:sz w:val="40"/>
          <w:szCs w:val="40"/>
          <w:u w:val="single"/>
        </w:rPr>
        <w:t>Mam mies</w:t>
      </w:r>
      <w:r w:rsidRPr="003A0217">
        <w:rPr>
          <w:rFonts w:ascii="Bodoni MT Black" w:hAnsi="Bodoni MT Black"/>
          <w:b/>
          <w:sz w:val="40"/>
          <w:szCs w:val="40"/>
          <w:u w:val="single"/>
        </w:rPr>
        <w:t>zkanie nie ubezpieczone</w:t>
      </w:r>
      <w:r w:rsidR="00EF295C" w:rsidRPr="003A0217">
        <w:rPr>
          <w:rFonts w:ascii="Bodoni MT Black" w:hAnsi="Bodoni MT Black"/>
          <w:b/>
          <w:sz w:val="40"/>
          <w:szCs w:val="40"/>
          <w:u w:val="single"/>
        </w:rPr>
        <w:t xml:space="preserve">: </w:t>
      </w:r>
    </w:p>
    <w:p w:rsidR="003A0217" w:rsidRDefault="00EF295C" w:rsidP="003A0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0217" w:rsidRPr="00EF295C">
        <w:rPr>
          <w:rFonts w:ascii="Tahoma" w:hAnsi="Tahoma" w:cs="Tahoma"/>
          <w:b/>
          <w:sz w:val="24"/>
          <w:szCs w:val="24"/>
        </w:rPr>
        <w:t>Zadzwoń</w:t>
      </w:r>
      <w:r w:rsidR="003A0217">
        <w:rPr>
          <w:rFonts w:ascii="Tahoma" w:hAnsi="Tahoma" w:cs="Tahoma"/>
          <w:b/>
          <w:sz w:val="24"/>
          <w:szCs w:val="24"/>
        </w:rPr>
        <w:t xml:space="preserve"> telefon nr: 801 597 597 lub 42/66 66 500  </w:t>
      </w:r>
      <w:r w:rsidR="003A0217" w:rsidRPr="00EF295C">
        <w:rPr>
          <w:rFonts w:ascii="Tahoma" w:hAnsi="Tahoma" w:cs="Tahoma"/>
          <w:b/>
          <w:sz w:val="20"/>
          <w:szCs w:val="20"/>
        </w:rPr>
        <w:t>(dla komórkowych)</w:t>
      </w:r>
      <w:r w:rsidR="003A0217">
        <w:rPr>
          <w:rFonts w:ascii="Tahoma" w:hAnsi="Tahoma" w:cs="Tahoma"/>
          <w:b/>
          <w:sz w:val="20"/>
          <w:szCs w:val="20"/>
        </w:rPr>
        <w:t xml:space="preserve">,          lub </w:t>
      </w:r>
      <w:r w:rsidR="003A0217" w:rsidRPr="00EF295C">
        <w:rPr>
          <w:rFonts w:ascii="Tahoma" w:hAnsi="Tahoma" w:cs="Tahoma"/>
          <w:b/>
          <w:sz w:val="24"/>
          <w:szCs w:val="24"/>
        </w:rPr>
        <w:t>e-mail: centrum pomocy @uniqa.pl</w:t>
      </w:r>
      <w:r w:rsidR="003A0217">
        <w:rPr>
          <w:rFonts w:ascii="Tahoma" w:hAnsi="Tahoma" w:cs="Tahoma"/>
          <w:b/>
          <w:sz w:val="20"/>
          <w:szCs w:val="20"/>
        </w:rPr>
        <w:t xml:space="preserve">; </w:t>
      </w:r>
      <w:r w:rsidR="003A0217" w:rsidRPr="003A0217">
        <w:rPr>
          <w:rFonts w:ascii="Tahoma" w:hAnsi="Tahoma" w:cs="Tahoma"/>
          <w:b/>
          <w:sz w:val="20"/>
          <w:szCs w:val="20"/>
        </w:rPr>
        <w:t>lub</w:t>
      </w:r>
      <w:r w:rsidR="003A0217" w:rsidRPr="00EF295C">
        <w:rPr>
          <w:rFonts w:ascii="Tahoma" w:hAnsi="Tahoma" w:cs="Tahoma"/>
          <w:b/>
          <w:sz w:val="24"/>
          <w:szCs w:val="24"/>
        </w:rPr>
        <w:t xml:space="preserve"> </w:t>
      </w:r>
      <w:r w:rsidR="003A0217" w:rsidRPr="003A0217">
        <w:rPr>
          <w:rFonts w:ascii="Tahoma" w:hAnsi="Tahoma" w:cs="Tahoma"/>
          <w:b/>
        </w:rPr>
        <w:t xml:space="preserve">wyślij fax na numer 42/63770 88 </w:t>
      </w:r>
      <w:r w:rsidR="003A0217" w:rsidRPr="00EF295C">
        <w:rPr>
          <w:rFonts w:ascii="Tahoma" w:hAnsi="Tahoma" w:cs="Tahoma"/>
          <w:b/>
          <w:sz w:val="24"/>
          <w:szCs w:val="24"/>
        </w:rPr>
        <w:t>podając</w:t>
      </w:r>
      <w:r w:rsidR="003A0217">
        <w:rPr>
          <w:rFonts w:ascii="Tahoma" w:hAnsi="Tahoma" w:cs="Tahoma"/>
          <w:b/>
          <w:sz w:val="24"/>
          <w:szCs w:val="24"/>
        </w:rPr>
        <w:t xml:space="preserve"> nr polisy – </w:t>
      </w:r>
      <w:r w:rsidR="003A0217">
        <w:rPr>
          <w:rFonts w:ascii="Tahoma" w:hAnsi="Tahoma" w:cs="Tahoma"/>
          <w:b/>
          <w:sz w:val="28"/>
          <w:szCs w:val="28"/>
        </w:rPr>
        <w:t>998A148762</w:t>
      </w:r>
      <w:r w:rsidR="003A0217">
        <w:rPr>
          <w:rFonts w:ascii="Tahoma" w:hAnsi="Tahoma" w:cs="Tahoma"/>
          <w:b/>
          <w:sz w:val="24"/>
          <w:szCs w:val="24"/>
        </w:rPr>
        <w:t>,</w:t>
      </w:r>
      <w:r w:rsidR="003A0217" w:rsidRPr="00EF295C">
        <w:rPr>
          <w:b/>
          <w:sz w:val="28"/>
          <w:szCs w:val="28"/>
        </w:rPr>
        <w:t xml:space="preserve"> </w:t>
      </w:r>
      <w:r w:rsidR="003A0217">
        <w:rPr>
          <w:b/>
          <w:sz w:val="28"/>
          <w:szCs w:val="28"/>
        </w:rPr>
        <w:t>datę zdarzenia (29.08.2013 r.), krótki opis szkód oraz uzyskaj nr pod jakim szkoda została zarejestrowana</w:t>
      </w:r>
    </w:p>
    <w:p w:rsidR="003A0217" w:rsidRDefault="003A0217" w:rsidP="003A0217">
      <w:pPr>
        <w:rPr>
          <w:b/>
          <w:i/>
          <w:sz w:val="28"/>
          <w:szCs w:val="28"/>
        </w:rPr>
      </w:pPr>
      <w:r w:rsidRPr="003A0217">
        <w:rPr>
          <w:b/>
          <w:i/>
          <w:sz w:val="28"/>
          <w:szCs w:val="28"/>
        </w:rPr>
        <w:t>szkoda będzie zlikwidowana z pol</w:t>
      </w:r>
      <w:r>
        <w:rPr>
          <w:b/>
          <w:i/>
          <w:sz w:val="28"/>
          <w:szCs w:val="28"/>
        </w:rPr>
        <w:t>is</w:t>
      </w:r>
      <w:r w:rsidRPr="003A0217">
        <w:rPr>
          <w:b/>
          <w:i/>
          <w:sz w:val="28"/>
          <w:szCs w:val="28"/>
        </w:rPr>
        <w:t>y SM „CHEŁM”</w:t>
      </w:r>
    </w:p>
    <w:p w:rsidR="00EF295C" w:rsidRPr="003A0217" w:rsidRDefault="003A0217" w:rsidP="00F5637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Po dokonaniu zgłoszenia ubezpieczycielowi dokumentację fotograficzną wraz z podaniem danych adresowych prześlij </w:t>
      </w:r>
      <w:r w:rsidRPr="003A0217">
        <w:rPr>
          <w:i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dodatkowo </w:t>
      </w:r>
      <w:r>
        <w:rPr>
          <w:b/>
          <w:i/>
          <w:sz w:val="28"/>
          <w:szCs w:val="28"/>
        </w:rPr>
        <w:t xml:space="preserve">na maila </w:t>
      </w:r>
      <w:hyperlink r:id="rId5" w:history="1">
        <w:r w:rsidRPr="006B32A6">
          <w:rPr>
            <w:rStyle w:val="Hipercze"/>
            <w:b/>
            <w:i/>
            <w:sz w:val="28"/>
            <w:szCs w:val="28"/>
          </w:rPr>
          <w:t>sekretariat@smchelm.pl</w:t>
        </w:r>
      </w:hyperlink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lub dostarcz osobiście do siedziby Spółdziel</w:t>
      </w:r>
      <w:bookmarkStart w:id="0" w:name="_GoBack"/>
      <w:bookmarkEnd w:id="0"/>
      <w:r>
        <w:rPr>
          <w:b/>
          <w:i/>
          <w:sz w:val="28"/>
          <w:szCs w:val="28"/>
          <w:u w:val="single"/>
        </w:rPr>
        <w:t xml:space="preserve">ni (ul. Worcella 44) </w:t>
      </w:r>
    </w:p>
    <w:sectPr w:rsidR="00EF295C" w:rsidRPr="003A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E558D"/>
    <w:multiLevelType w:val="hybridMultilevel"/>
    <w:tmpl w:val="4492F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5222"/>
    <w:multiLevelType w:val="hybridMultilevel"/>
    <w:tmpl w:val="ABCE7E4E"/>
    <w:lvl w:ilvl="0" w:tplc="7C5C3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D9"/>
    <w:rsid w:val="00276B64"/>
    <w:rsid w:val="002926D9"/>
    <w:rsid w:val="003A0217"/>
    <w:rsid w:val="00541CD3"/>
    <w:rsid w:val="00907EAB"/>
    <w:rsid w:val="00EF295C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E61F6-B632-452B-8E5D-F0FF1DE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C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2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</dc:creator>
  <cp:keywords/>
  <dc:description/>
  <cp:lastModifiedBy>Majchrzak</cp:lastModifiedBy>
  <cp:revision>2</cp:revision>
  <cp:lastPrinted>2013-08-30T11:15:00Z</cp:lastPrinted>
  <dcterms:created xsi:type="dcterms:W3CDTF">2013-08-30T11:18:00Z</dcterms:created>
  <dcterms:modified xsi:type="dcterms:W3CDTF">2013-08-30T11:18:00Z</dcterms:modified>
</cp:coreProperties>
</file>